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C41" w14:textId="77777777" w:rsidR="00DA3548" w:rsidRDefault="00DA3548" w:rsidP="00DA3548">
      <w:pPr>
        <w:pStyle w:val="StandardWeb"/>
        <w:spacing w:before="0" w:beforeAutospacing="0" w:after="60" w:afterAutospacing="0"/>
      </w:pPr>
      <w:r>
        <w:rPr>
          <w:rFonts w:ascii="Arial" w:hAnsi="Arial" w:cs="Arial"/>
          <w:color w:val="000000"/>
          <w:sz w:val="52"/>
          <w:szCs w:val="52"/>
        </w:rPr>
        <w:t>Formulierungsvorschlag für Mieterinnen und Mieter</w:t>
      </w:r>
    </w:p>
    <w:p w14:paraId="09945703" w14:textId="77777777" w:rsidR="00DA3548" w:rsidRDefault="00DA3548" w:rsidP="00DA3548"/>
    <w:p w14:paraId="1ADAC910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Betreff: Antrag zur Genehmigung von Stecker-Solar-Geräten - Wohnung [</w:t>
      </w:r>
      <w:r>
        <w:rPr>
          <w:rFonts w:ascii="Arial" w:hAnsi="Arial" w:cs="Arial"/>
          <w:color w:val="4A86E8"/>
        </w:rPr>
        <w:t>Details zu Wohnung/Anschrift entsprechend einfügen</w:t>
      </w:r>
      <w:r>
        <w:rPr>
          <w:rFonts w:ascii="Arial" w:hAnsi="Arial" w:cs="Arial"/>
          <w:color w:val="000000"/>
        </w:rPr>
        <w:t>]</w:t>
      </w:r>
    </w:p>
    <w:p w14:paraId="56601C6A" w14:textId="77777777" w:rsidR="00DA3548" w:rsidRDefault="00DA3548" w:rsidP="00DA3548"/>
    <w:p w14:paraId="402EF1CA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Sehr geehrte Damen und Herren,</w:t>
      </w:r>
    </w:p>
    <w:p w14:paraId="63FE9FB5" w14:textId="77777777" w:rsidR="00DA3548" w:rsidRDefault="00DA3548" w:rsidP="00DA3548"/>
    <w:p w14:paraId="3A41CDFA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die Stadt München hat sich das Ziel gesetzt, bis zum Jahr 2035 klimaneutral zu werden. Dieses Anliegen möchten wir unterstützen.</w:t>
      </w:r>
    </w:p>
    <w:p w14:paraId="0987C6E4" w14:textId="77777777" w:rsidR="00DA3548" w:rsidRDefault="00DA3548" w:rsidP="00DA3548"/>
    <w:p w14:paraId="38E5CEDA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Um das ambitionierte Ziel zu erreichen, hat das Münchner Referat für Klima- und Umweltschutz für Herbst 2022 ein Förderprogramm entwickelt, mit dem unter anderem sogenannte Balkonkraftwerke, auch Stecker-Solar-Geräte (SSG) genannt, gefördert werden.</w:t>
      </w:r>
    </w:p>
    <w:p w14:paraId="633D599C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br/>
        <w:t xml:space="preserve">Eine finanzielle Unterstützung wird für den Kauf und die Installation von steckbaren Photovoltaik - Stromerzeugungsgeräten (PV-Balkonmodule oder </w:t>
      </w:r>
      <w:proofErr w:type="spellStart"/>
      <w:r>
        <w:rPr>
          <w:rFonts w:ascii="Arial" w:hAnsi="Arial" w:cs="Arial"/>
          <w:color w:val="000000"/>
        </w:rPr>
        <w:t>Plug&amp;Play</w:t>
      </w:r>
      <w:proofErr w:type="spellEnd"/>
      <w:r>
        <w:rPr>
          <w:rFonts w:ascii="Arial" w:hAnsi="Arial" w:cs="Arial"/>
          <w:color w:val="000000"/>
        </w:rPr>
        <w:t xml:space="preserve"> Anlagen) bis zu einer Leistung von 600 </w:t>
      </w:r>
      <w:proofErr w:type="spellStart"/>
      <w:r>
        <w:rPr>
          <w:rFonts w:ascii="Arial" w:hAnsi="Arial" w:cs="Arial"/>
          <w:color w:val="000000"/>
        </w:rPr>
        <w:t>Wp</w:t>
      </w:r>
      <w:proofErr w:type="spellEnd"/>
      <w:r>
        <w:rPr>
          <w:rFonts w:ascii="Arial" w:hAnsi="Arial" w:cs="Arial"/>
          <w:color w:val="000000"/>
        </w:rPr>
        <w:t xml:space="preserve"> je Wohneinheit auf Antrag gewährt. Mehr Informationen dazu finden Sie auch in den Unterlagen der Stadt München: </w:t>
      </w:r>
      <w:hyperlink r:id="rId5" w:history="1">
        <w:r>
          <w:rPr>
            <w:rStyle w:val="Hyperlink"/>
            <w:rFonts w:ascii="Arial" w:hAnsi="Arial" w:cs="Arial"/>
          </w:rPr>
          <w:t>https://stadt.muenchen.de/dam/jcr:9554ece3-fb4a-4e81-9fc9-cd1a09568c50/FKG-Richtlinie_2022-06-30.pdf</w:t>
        </w:r>
      </w:hyperlink>
      <w:r>
        <w:rPr>
          <w:rFonts w:ascii="Arial" w:hAnsi="Arial" w:cs="Arial"/>
        </w:rPr>
        <w:t>, Seite 37.</w:t>
      </w:r>
    </w:p>
    <w:p w14:paraId="43A39C66" w14:textId="77777777" w:rsidR="00DA3548" w:rsidRDefault="00DA3548" w:rsidP="00DA3548"/>
    <w:p w14:paraId="76B3D004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Hiermit bitte ich um die Genehmigung der Installation und Nutzung von einem Stecker-Solar-Gerät [</w:t>
      </w:r>
      <w:r>
        <w:rPr>
          <w:rFonts w:ascii="Arial" w:hAnsi="Arial" w:cs="Arial"/>
          <w:color w:val="4A86E8"/>
        </w:rPr>
        <w:t>geplante Maße einfügen</w:t>
      </w:r>
      <w:r>
        <w:rPr>
          <w:rFonts w:ascii="Arial" w:hAnsi="Arial" w:cs="Arial"/>
          <w:color w:val="000000"/>
        </w:rPr>
        <w:t>] an der Balkon-/Terrassenbrüstungen sowie an den zur Wohnung gehörenden Fassadenflächen [</w:t>
      </w:r>
      <w:r>
        <w:rPr>
          <w:rFonts w:ascii="Arial" w:hAnsi="Arial" w:cs="Arial"/>
          <w:color w:val="4A86E8"/>
        </w:rPr>
        <w:t>genaue Platzierungs-Vorstellung ergänzen</w:t>
      </w:r>
      <w:r>
        <w:rPr>
          <w:rFonts w:ascii="Arial" w:hAnsi="Arial" w:cs="Arial"/>
          <w:color w:val="000000"/>
        </w:rPr>
        <w:t>] unter folgenden Bedingungen: </w:t>
      </w:r>
    </w:p>
    <w:p w14:paraId="6B4016EC" w14:textId="77777777" w:rsidR="00DA3548" w:rsidRDefault="00DA3548" w:rsidP="00DA3548"/>
    <w:p w14:paraId="14BC441D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Stecker-Solar-Geräte müssen den aktuell gültigen Normen entsprechen. </w:t>
      </w:r>
      <w:r>
        <w:rPr>
          <w:rFonts w:ascii="Arial" w:hAnsi="Arial" w:cs="Arial"/>
          <w:color w:val="000000"/>
          <w:sz w:val="24"/>
          <w:szCs w:val="24"/>
        </w:rPr>
        <w:br/>
        <w:t>Hierzu zählt vor allem die Einhaltung des NA-Schutzes des Wechselrichters nach der VDE-AR-N-4105.</w:t>
      </w:r>
    </w:p>
    <w:p w14:paraId="158DC110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Module sind stabil und fachgerecht zu befestigen: Gewicht und Windlast sind zu berücksichtigen.</w:t>
      </w:r>
    </w:p>
    <w:p w14:paraId="7A3442F3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Bis zu einer Anbringungshöhe von 4 Meter sind Aufständerungen zur Leistungssteigerung ohne besondere Vorgaben möglich. Bei einer Anbringungshöhe von über 4 Meter (Oberkante des Moduls) dürfen normale Module maximal um 10° zur Senkrechten aufgeständert werden. Bei Aufständerung über 10° sind Glas-Module mit einer "Allgemeine bauaufsichtlich Zulassung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)“ zu verwenden, alternativ flexible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Kunstoff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-Leichtmodule. </w:t>
      </w:r>
    </w:p>
    <w:p w14:paraId="41F950B3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Anbringung an der Fassade ist nur zulässig, wenn die Funktion und Integrität der Wärmedämmung (soweit vorhanden) nicht in Mitleidenschaft gezogen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499B693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Module werden rückbaufähig am Balkongeländer montiert, so dass die Anlage bei einem möglichen Auszug wieder vollständig demontiert werden kann. </w:t>
      </w:r>
    </w:p>
    <w:p w14:paraId="67FDED2E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Installation einer Außensteckdose (falls notwendig) ist fachgerecht durchzuführen. Idealerweise koordinieren wir die Installation einer Außensteckdose gemeinsam.</w:t>
      </w:r>
    </w:p>
    <w:p w14:paraId="1380FE5E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werden Ihnen eine Privat-Haftpflichtversicherung vorweisen, die einen entsprechenden Passus bezüglich „Gesetzlicher Haftpflicht aus dem Besitz </w:t>
      </w:r>
      <w:r>
        <w:rPr>
          <w:rFonts w:ascii="Arial" w:hAnsi="Arial" w:cs="Arial"/>
          <w:color w:val="000000"/>
          <w:sz w:val="24"/>
          <w:szCs w:val="24"/>
        </w:rPr>
        <w:lastRenderedPageBreak/>
        <w:t>und Betrieb im selbst genutzten Risiko für eine Photovoltaikanlage inkl. Energieabgabe ins öffentliche Stromnetz“ oder eine vergleichbare Formulierung enthält.</w:t>
      </w:r>
    </w:p>
    <w:p w14:paraId="56AB0AE7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Stecker-Solar-Geräte werden von uns beim Netzbetreiber und bei der Bundesnetzagentur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MaStR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angemeldet. </w:t>
      </w:r>
    </w:p>
    <w:p w14:paraId="7ACE26F1" w14:textId="77777777" w:rsidR="00DA3548" w:rsidRDefault="00DA3548" w:rsidP="00DA3548"/>
    <w:p w14:paraId="51B8E263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Weitere Informationen sowie Beispiele finden Sie auch auf den Seiten der Verbraucherzentrale: </w:t>
      </w:r>
      <w:hyperlink r:id="rId6" w:history="1">
        <w:r>
          <w:rPr>
            <w:rStyle w:val="Hyperlink"/>
            <w:rFonts w:ascii="Arial" w:hAnsi="Arial" w:cs="Arial"/>
          </w:rPr>
          <w:t>https://www.verbraucherzentrale.de/wissen/energie/erneuerbare-energien/steckersolar-solarstrom-vom-balkon-direkt-in-die-steckdose-44715</w:t>
        </w:r>
      </w:hyperlink>
      <w:r>
        <w:rPr>
          <w:rFonts w:ascii="Arial" w:hAnsi="Arial" w:cs="Arial"/>
          <w:color w:val="000000"/>
        </w:rPr>
        <w:t> </w:t>
      </w:r>
    </w:p>
    <w:p w14:paraId="3CD1CD1A" w14:textId="77777777" w:rsidR="00DA3548" w:rsidRDefault="00DA3548" w:rsidP="00DA3548"/>
    <w:p w14:paraId="57B62FD1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Bitte erteilen Sie mir / uns bis zum [</w:t>
      </w:r>
      <w:r>
        <w:rPr>
          <w:rFonts w:ascii="Arial" w:hAnsi="Arial" w:cs="Arial"/>
          <w:color w:val="4A86E8"/>
        </w:rPr>
        <w:t>gewünschtes Datum einfügen</w:t>
      </w:r>
      <w:r>
        <w:rPr>
          <w:rFonts w:ascii="Arial" w:hAnsi="Arial" w:cs="Arial"/>
          <w:color w:val="000000"/>
        </w:rPr>
        <w:t>] die Erlaubnis. </w:t>
      </w:r>
    </w:p>
    <w:p w14:paraId="035548CF" w14:textId="77777777" w:rsidR="00DA3548" w:rsidRDefault="00DA3548" w:rsidP="00DA3548"/>
    <w:p w14:paraId="79D6E58B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Bei weiteren Fragen kommen Sie bitte gern auf mich zu. </w:t>
      </w:r>
    </w:p>
    <w:p w14:paraId="4430F61E" w14:textId="77777777" w:rsidR="00DA3548" w:rsidRDefault="00DA3548" w:rsidP="00DA3548"/>
    <w:p w14:paraId="255EA79B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Vielen Dank und freundliche Grüße,</w:t>
      </w:r>
    </w:p>
    <w:p w14:paraId="3B509C75" w14:textId="77777777" w:rsidR="00DA3548" w:rsidRDefault="00DA3548" w:rsidP="00DA3548"/>
    <w:p w14:paraId="1E8F025B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4A86E8"/>
        </w:rPr>
        <w:t>Vorname Nachname, Anschrift, ggf. Kontaktdaten</w:t>
      </w:r>
      <w:r>
        <w:rPr>
          <w:rFonts w:ascii="Arial" w:hAnsi="Arial" w:cs="Arial"/>
          <w:color w:val="000000"/>
        </w:rPr>
        <w:t>]</w:t>
      </w:r>
    </w:p>
    <w:p w14:paraId="6F5A2C55" w14:textId="77777777" w:rsidR="00DA3548" w:rsidRDefault="00DA3548" w:rsidP="00DA3548"/>
    <w:p w14:paraId="7865E281" w14:textId="77777777" w:rsidR="00DA3548" w:rsidRDefault="00DA3548"/>
    <w:sectPr w:rsidR="00DA3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7020"/>
    <w:multiLevelType w:val="multilevel"/>
    <w:tmpl w:val="90E8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5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8"/>
    <w:rsid w:val="00B87D36"/>
    <w:rsid w:val="00D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3DBA"/>
  <w15:chartTrackingRefBased/>
  <w15:docId w15:val="{E348F6D5-1CE9-4B81-BF08-B9BE0A6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4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A354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3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braucherzentrale.de/wissen/energie/erneuerbare-energien/steckersolar-solarstrom-vom-balkon-direkt-in-die-steckdose-44715" TargetMode="External"/><Relationship Id="rId5" Type="http://schemas.openxmlformats.org/officeDocument/2006/relationships/hyperlink" Target="https://stadt.muenchen.de/dam/jcr:9554ece3-fb4a-4e81-9fc9-cd1a09568c50/FKG-Richtlinie_2022-06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Bötel</dc:creator>
  <cp:keywords/>
  <dc:description/>
  <cp:lastModifiedBy>Bernd Bötel</cp:lastModifiedBy>
  <cp:revision>1</cp:revision>
  <dcterms:created xsi:type="dcterms:W3CDTF">2022-08-24T10:59:00Z</dcterms:created>
  <dcterms:modified xsi:type="dcterms:W3CDTF">2022-08-24T11:31:00Z</dcterms:modified>
</cp:coreProperties>
</file>